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C5E3" w14:textId="77777777" w:rsidR="00820F62" w:rsidRPr="00820F62" w:rsidRDefault="00820F62" w:rsidP="00820F62">
      <w:pPr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7F7F7F" w:themeColor="text1" w:themeTint="80"/>
          <w:sz w:val="28"/>
          <w:szCs w:val="28"/>
        </w:rPr>
      </w:pPr>
    </w:p>
    <w:p w14:paraId="706B7CB7" w14:textId="77777777" w:rsidR="00820F62" w:rsidRPr="00820F62" w:rsidRDefault="00820F62" w:rsidP="00820F62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color w:val="000000" w:themeColor="text1"/>
          <w:sz w:val="28"/>
          <w:szCs w:val="28"/>
        </w:rPr>
      </w:pPr>
      <w:proofErr w:type="spellStart"/>
      <w:r w:rsidRPr="00820F62">
        <w:rPr>
          <w:rFonts w:ascii="Garamond" w:hAnsi="Garamond"/>
          <w:color w:val="000000" w:themeColor="text1"/>
          <w:sz w:val="28"/>
          <w:szCs w:val="28"/>
        </w:rPr>
        <w:t>Aspektekatalog</w:t>
      </w:r>
      <w:proofErr w:type="spellEnd"/>
      <w:r w:rsidRPr="00820F62">
        <w:rPr>
          <w:rFonts w:ascii="Garamond" w:hAnsi="Garamond"/>
          <w:color w:val="000000" w:themeColor="text1"/>
          <w:sz w:val="28"/>
          <w:szCs w:val="28"/>
        </w:rPr>
        <w:t xml:space="preserve"> für die mündliche Prüfung </w:t>
      </w:r>
    </w:p>
    <w:p w14:paraId="669C5DDB" w14:textId="7BB4B46F" w:rsidR="006412BB" w:rsidRPr="00820F62" w:rsidRDefault="00302371" w:rsidP="00820F62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Im Modul M13 bzw. M15.</w:t>
      </w:r>
    </w:p>
    <w:p w14:paraId="17C9919F" w14:textId="77777777" w:rsidR="00820F62" w:rsidRPr="00820F62" w:rsidRDefault="00820F62" w:rsidP="00820F62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color w:val="7F7F7F" w:themeColor="text1" w:themeTint="80"/>
          <w:sz w:val="28"/>
          <w:szCs w:val="28"/>
        </w:rPr>
      </w:pPr>
    </w:p>
    <w:p w14:paraId="2AE44C4B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14:paraId="134F9052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226"/>
        <w:gridCol w:w="3298"/>
      </w:tblGrid>
      <w:tr w:rsidR="00820F62" w14:paraId="23758D06" w14:textId="77777777" w:rsidTr="00820F62">
        <w:tc>
          <w:tcPr>
            <w:tcW w:w="2226" w:type="dxa"/>
          </w:tcPr>
          <w:p w14:paraId="6E6060AB" w14:textId="77777777" w:rsidR="00820F62" w:rsidRPr="00820F62" w:rsidRDefault="00820F62" w:rsidP="00820F62">
            <w:pPr>
              <w:jc w:val="both"/>
              <w:rPr>
                <w:rFonts w:ascii="Garamond" w:hAnsi="Garamond"/>
              </w:rPr>
            </w:pPr>
            <w:r w:rsidRPr="00820F62">
              <w:rPr>
                <w:rFonts w:ascii="Garamond" w:hAnsi="Garamond"/>
              </w:rPr>
              <w:t>Name</w:t>
            </w:r>
          </w:p>
        </w:tc>
        <w:tc>
          <w:tcPr>
            <w:tcW w:w="3298" w:type="dxa"/>
          </w:tcPr>
          <w:p w14:paraId="026979E2" w14:textId="77777777" w:rsidR="00820F62" w:rsidRDefault="00820F62" w:rsidP="00820F6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820F62" w14:paraId="53ADE660" w14:textId="77777777" w:rsidTr="00820F62">
        <w:tc>
          <w:tcPr>
            <w:tcW w:w="2226" w:type="dxa"/>
          </w:tcPr>
          <w:p w14:paraId="6FAFE251" w14:textId="77777777" w:rsidR="00820F62" w:rsidRPr="00820F62" w:rsidRDefault="00820F62" w:rsidP="00820F62">
            <w:pPr>
              <w:jc w:val="both"/>
              <w:rPr>
                <w:rFonts w:ascii="Garamond" w:hAnsi="Garamond"/>
              </w:rPr>
            </w:pPr>
            <w:r w:rsidRPr="00820F62">
              <w:rPr>
                <w:rFonts w:ascii="Garamond" w:hAnsi="Garamond"/>
              </w:rPr>
              <w:t>Vorname</w:t>
            </w:r>
          </w:p>
        </w:tc>
        <w:tc>
          <w:tcPr>
            <w:tcW w:w="3298" w:type="dxa"/>
          </w:tcPr>
          <w:p w14:paraId="498A24AD" w14:textId="77777777" w:rsidR="00820F62" w:rsidRDefault="00820F62" w:rsidP="00820F6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820F62" w14:paraId="4CFCE0AB" w14:textId="77777777" w:rsidTr="00820F62">
        <w:tc>
          <w:tcPr>
            <w:tcW w:w="2226" w:type="dxa"/>
          </w:tcPr>
          <w:p w14:paraId="516BCF6F" w14:textId="77777777" w:rsidR="00820F62" w:rsidRPr="00820F62" w:rsidRDefault="00820F62" w:rsidP="00820F62">
            <w:pPr>
              <w:jc w:val="both"/>
              <w:rPr>
                <w:rFonts w:ascii="Garamond" w:hAnsi="Garamond"/>
              </w:rPr>
            </w:pPr>
            <w:r w:rsidRPr="00820F62">
              <w:rPr>
                <w:rFonts w:ascii="Garamond" w:hAnsi="Garamond"/>
              </w:rPr>
              <w:t>Matrikelnummer</w:t>
            </w:r>
          </w:p>
        </w:tc>
        <w:tc>
          <w:tcPr>
            <w:tcW w:w="3298" w:type="dxa"/>
          </w:tcPr>
          <w:p w14:paraId="3001B802" w14:textId="77777777" w:rsidR="00820F62" w:rsidRDefault="00820F62" w:rsidP="00820F6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820F62" w14:paraId="77917B86" w14:textId="77777777" w:rsidTr="00820F62">
        <w:tc>
          <w:tcPr>
            <w:tcW w:w="2226" w:type="dxa"/>
          </w:tcPr>
          <w:p w14:paraId="1C43E5F3" w14:textId="77777777" w:rsidR="00820F62" w:rsidRPr="00820F62" w:rsidRDefault="00820F62" w:rsidP="00820F62">
            <w:pPr>
              <w:jc w:val="both"/>
              <w:rPr>
                <w:rFonts w:ascii="Garamond" w:hAnsi="Garamond"/>
              </w:rPr>
            </w:pPr>
            <w:r w:rsidRPr="00820F62">
              <w:rPr>
                <w:rFonts w:ascii="Garamond" w:hAnsi="Garamond"/>
              </w:rPr>
              <w:t>E-Mail</w:t>
            </w:r>
          </w:p>
        </w:tc>
        <w:tc>
          <w:tcPr>
            <w:tcW w:w="3298" w:type="dxa"/>
          </w:tcPr>
          <w:p w14:paraId="73D96F58" w14:textId="77777777" w:rsidR="00820F62" w:rsidRDefault="00820F62" w:rsidP="00820F6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233CCDED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14:paraId="6EB4B584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14:paraId="25A4808A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14:paraId="32E40414" w14:textId="55AA7749" w:rsidR="00820F62" w:rsidRDefault="00820F62" w:rsidP="00820F62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Thema :</w:t>
      </w:r>
    </w:p>
    <w:p w14:paraId="707D33DA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14:paraId="0E3B2211" w14:textId="07AF1C84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Unterpunkte:</w:t>
      </w:r>
    </w:p>
    <w:p w14:paraId="63E5A421" w14:textId="7BD67E52" w:rsidR="00F57B25" w:rsidRDefault="00F57B25" w:rsidP="00820F62">
      <w:pPr>
        <w:jc w:val="both"/>
        <w:rPr>
          <w:rFonts w:ascii="Garamond" w:hAnsi="Garamond"/>
          <w:sz w:val="28"/>
          <w:szCs w:val="28"/>
        </w:rPr>
      </w:pPr>
    </w:p>
    <w:p w14:paraId="6EB9050D" w14:textId="4B03A7E7" w:rsidR="00F57B25" w:rsidRDefault="00F57B25" w:rsidP="00820F62">
      <w:pPr>
        <w:jc w:val="both"/>
        <w:rPr>
          <w:rFonts w:ascii="Garamond" w:hAnsi="Garamond"/>
          <w:sz w:val="28"/>
          <w:szCs w:val="28"/>
        </w:rPr>
      </w:pPr>
    </w:p>
    <w:p w14:paraId="664D1D36" w14:textId="376687B8" w:rsidR="00F57B25" w:rsidRDefault="00F57B25" w:rsidP="00820F62">
      <w:pPr>
        <w:jc w:val="both"/>
        <w:rPr>
          <w:rFonts w:ascii="Garamond" w:hAnsi="Garamond"/>
          <w:sz w:val="28"/>
          <w:szCs w:val="28"/>
        </w:rPr>
      </w:pPr>
    </w:p>
    <w:p w14:paraId="73717548" w14:textId="62AD4A62" w:rsidR="00F57B25" w:rsidRDefault="00F57B25" w:rsidP="00820F62">
      <w:pPr>
        <w:jc w:val="both"/>
        <w:rPr>
          <w:rFonts w:ascii="Garamond" w:hAnsi="Garamond"/>
          <w:sz w:val="28"/>
          <w:szCs w:val="28"/>
        </w:rPr>
      </w:pPr>
    </w:p>
    <w:p w14:paraId="2D0B7BED" w14:textId="2C9E0346" w:rsidR="00F57B25" w:rsidRDefault="00F57B25" w:rsidP="00820F62">
      <w:pPr>
        <w:jc w:val="both"/>
        <w:rPr>
          <w:rFonts w:ascii="Garamond" w:hAnsi="Garamond"/>
          <w:sz w:val="28"/>
          <w:szCs w:val="28"/>
        </w:rPr>
      </w:pPr>
    </w:p>
    <w:p w14:paraId="44F0558B" w14:textId="77777777" w:rsidR="00F57B25" w:rsidRDefault="00F57B25" w:rsidP="00820F62">
      <w:pPr>
        <w:jc w:val="both"/>
        <w:rPr>
          <w:rFonts w:ascii="Garamond" w:hAnsi="Garamond"/>
          <w:sz w:val="28"/>
          <w:szCs w:val="28"/>
        </w:rPr>
      </w:pPr>
    </w:p>
    <w:p w14:paraId="0D96A0FF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14:paraId="66AB20AA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14:paraId="4E110548" w14:textId="77777777"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Literaturliste:</w:t>
      </w:r>
    </w:p>
    <w:sectPr w:rsidR="00820F62" w:rsidSect="00181E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A94"/>
    <w:multiLevelType w:val="multilevel"/>
    <w:tmpl w:val="8C7AC676"/>
    <w:lvl w:ilvl="0">
      <w:start w:val="1"/>
      <w:numFmt w:val="decimal"/>
      <w:pStyle w:val="Springer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62"/>
    <w:rsid w:val="00155A0A"/>
    <w:rsid w:val="00181E31"/>
    <w:rsid w:val="002C3EB1"/>
    <w:rsid w:val="00302371"/>
    <w:rsid w:val="00364DF2"/>
    <w:rsid w:val="004C5CB7"/>
    <w:rsid w:val="006412BB"/>
    <w:rsid w:val="00700C96"/>
    <w:rsid w:val="007B53E4"/>
    <w:rsid w:val="00820F62"/>
    <w:rsid w:val="00847CC5"/>
    <w:rsid w:val="00A66565"/>
    <w:rsid w:val="00BC343A"/>
    <w:rsid w:val="00D51662"/>
    <w:rsid w:val="00D82578"/>
    <w:rsid w:val="00DD3E7A"/>
    <w:rsid w:val="00F57B25"/>
    <w:rsid w:val="00F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40F7"/>
  <w15:chartTrackingRefBased/>
  <w15:docId w15:val="{C9BDF4E3-BE59-F344-94FD-0E7AB39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inger2">
    <w:name w:val="Springer2"/>
    <w:basedOn w:val="Standard"/>
    <w:autoRedefine/>
    <w:qFormat/>
    <w:rsid w:val="00D82578"/>
    <w:pPr>
      <w:numPr>
        <w:numId w:val="2"/>
      </w:numPr>
      <w:spacing w:line="312" w:lineRule="auto"/>
      <w:jc w:val="both"/>
      <w:outlineLvl w:val="1"/>
    </w:pPr>
    <w:rPr>
      <w:rFonts w:ascii="Times New Roman" w:hAnsi="Times New Roman" w:cs="Times New Roman"/>
      <w:b/>
      <w:bCs/>
      <w:szCs w:val="20"/>
    </w:rPr>
  </w:style>
  <w:style w:type="table" w:styleId="Tabellenraster">
    <w:name w:val="Table Grid"/>
    <w:basedOn w:val="NormaleTabelle"/>
    <w:uiPriority w:val="39"/>
    <w:rsid w:val="0082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820F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820F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Hannappel</dc:creator>
  <cp:keywords/>
  <dc:description/>
  <cp:lastModifiedBy>Marc Hannappel</cp:lastModifiedBy>
  <cp:revision>6</cp:revision>
  <dcterms:created xsi:type="dcterms:W3CDTF">2019-09-24T20:28:00Z</dcterms:created>
  <dcterms:modified xsi:type="dcterms:W3CDTF">2022-01-25T12:31:00Z</dcterms:modified>
</cp:coreProperties>
</file>